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5D782" w14:textId="77777777" w:rsidR="00831C1B" w:rsidRPr="001736FC" w:rsidRDefault="00831C1B" w:rsidP="00831C1B">
      <w:pPr>
        <w:rPr>
          <w:rFonts w:ascii="ＭＳ 明朝" w:hAnsi="ＭＳ 明朝"/>
          <w:b/>
          <w:sz w:val="24"/>
        </w:rPr>
      </w:pPr>
      <w:r w:rsidRPr="001736FC">
        <w:rPr>
          <w:rFonts w:ascii="ＭＳ 明朝" w:hAnsi="ＭＳ 明朝" w:hint="eastAsia"/>
          <w:b/>
          <w:sz w:val="24"/>
        </w:rPr>
        <w:t>Ⅱ　事業計画</w:t>
      </w:r>
    </w:p>
    <w:p w14:paraId="06F9776A" w14:textId="77777777" w:rsidR="00831C1B" w:rsidRPr="001736FC" w:rsidRDefault="00831C1B" w:rsidP="00831C1B">
      <w:pPr>
        <w:rPr>
          <w:rFonts w:ascii="ＭＳ 明朝" w:hAnsi="ＭＳ 明朝"/>
          <w:b/>
        </w:rPr>
      </w:pPr>
      <w:r w:rsidRPr="001736FC">
        <w:rPr>
          <w:rFonts w:ascii="ＭＳ 明朝" w:hAnsi="ＭＳ 明朝" w:hint="eastAsia"/>
          <w:b/>
        </w:rPr>
        <w:t>１　管理運営に関する基本的事項</w:t>
      </w:r>
    </w:p>
    <w:p w14:paraId="2EE1F87A" w14:textId="743FC958" w:rsidR="00803DCB" w:rsidRPr="0087071D" w:rsidRDefault="00A834DC" w:rsidP="00803DCB">
      <w:pPr>
        <w:ind w:leftChars="100" w:left="420" w:hangingChars="100" w:hanging="210"/>
        <w:rPr>
          <w:rFonts w:ascii="ＭＳ 明朝" w:hAnsi="ＭＳ 明朝"/>
          <w:b/>
          <w:bCs/>
        </w:rPr>
      </w:pPr>
      <w:r>
        <w:rPr>
          <w:rFonts w:ascii="ＭＳ 明朝" w:hAnsi="ＭＳ 明朝" w:hint="eastAsia"/>
        </w:rPr>
        <w:t>(1)</w:t>
      </w:r>
      <w:r w:rsidR="00803DCB" w:rsidRPr="00803DCB">
        <w:rPr>
          <w:rFonts w:hint="eastAsia"/>
        </w:rPr>
        <w:t xml:space="preserve"> </w:t>
      </w:r>
      <w:r w:rsidR="00803DCB" w:rsidRPr="00803DCB">
        <w:rPr>
          <w:rFonts w:ascii="ＭＳ 明朝" w:hAnsi="ＭＳ 明朝"/>
        </w:rPr>
        <w:t>都に代わって公の施設の管理運営を行う指定管理者は、法令や条例等に基づいて適切に管理運営を行うとともに、利用者等への公平・公正な対応はもとより、事業者としての社会的責任（多様化する社会の中での雇用や環境対策等）を果たす必要があります。</w:t>
      </w:r>
    </w:p>
    <w:p w14:paraId="2B66C12D" w14:textId="24224CDC" w:rsidR="00831C1B" w:rsidRPr="001E0A9F" w:rsidRDefault="00A834DC" w:rsidP="0087071D">
      <w:pPr>
        <w:ind w:leftChars="200" w:left="420"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船舶給水施設の指定管理者は、行政の代行者としての役割を踏まえた上で、給水手法の違う岸壁給水と運搬給水とを効率的に事業実施し、給水のニーズに適切に対応していく管理運営能力が求められます。管理運営に関する</w:t>
      </w:r>
      <w:r w:rsidR="00831C1B" w:rsidRPr="001E0A9F">
        <w:rPr>
          <w:rFonts w:ascii="ＭＳ 明朝" w:hAnsi="ＭＳ 明朝" w:hint="eastAsia"/>
        </w:rPr>
        <w:t>貴団体の基本的考え方を述べてください。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831C1B" w:rsidRPr="001736FC" w14:paraId="45D367CE" w14:textId="77777777" w:rsidTr="0087071D">
        <w:trPr>
          <w:trHeight w:val="10619"/>
        </w:trPr>
        <w:tc>
          <w:tcPr>
            <w:tcW w:w="8789" w:type="dxa"/>
          </w:tcPr>
          <w:p w14:paraId="200DA082" w14:textId="77777777" w:rsidR="00831C1B" w:rsidRPr="001736FC" w:rsidRDefault="00831C1B" w:rsidP="00353528">
            <w:pPr>
              <w:ind w:left="260" w:hangingChars="124" w:hanging="260"/>
              <w:rPr>
                <w:rFonts w:ascii="ＭＳ 明朝" w:hAnsi="ＭＳ 明朝"/>
                <w:color w:val="FF0000"/>
              </w:rPr>
            </w:pPr>
          </w:p>
        </w:tc>
      </w:tr>
    </w:tbl>
    <w:p w14:paraId="5A4215BD" w14:textId="77777777" w:rsidR="00344A69" w:rsidRPr="006B50D5" w:rsidRDefault="00344A69" w:rsidP="00A834DC">
      <w:pPr>
        <w:jc w:val="center"/>
      </w:pPr>
    </w:p>
    <w:sectPr w:rsidR="00344A69" w:rsidRPr="006B50D5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E279" w14:textId="77777777" w:rsidR="009E52EF" w:rsidRDefault="009E52EF" w:rsidP="00344A69">
      <w:r>
        <w:separator/>
      </w:r>
    </w:p>
  </w:endnote>
  <w:endnote w:type="continuationSeparator" w:id="0">
    <w:p w14:paraId="499C4E68" w14:textId="77777777" w:rsidR="009E52EF" w:rsidRDefault="009E52EF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A78A8" w14:textId="77777777" w:rsidR="00E13546" w:rsidRPr="00421466" w:rsidRDefault="00CA5C4D" w:rsidP="00421466">
    <w:pPr>
      <w:pStyle w:val="a3"/>
      <w:jc w:val="center"/>
    </w:pPr>
    <w:r>
      <w:rPr>
        <w:rFonts w:hint="eastAsia"/>
      </w:rPr>
      <w:t>－５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40AA" w14:textId="77777777" w:rsidR="009E52EF" w:rsidRDefault="009E52EF" w:rsidP="00344A69">
      <w:r>
        <w:separator/>
      </w:r>
    </w:p>
  </w:footnote>
  <w:footnote w:type="continuationSeparator" w:id="0">
    <w:p w14:paraId="0795C0CF" w14:textId="77777777" w:rsidR="009E52EF" w:rsidRDefault="009E52EF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856847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2C29CE"/>
    <w:rsid w:val="00344A69"/>
    <w:rsid w:val="00526244"/>
    <w:rsid w:val="00677864"/>
    <w:rsid w:val="006B50D5"/>
    <w:rsid w:val="007119C9"/>
    <w:rsid w:val="007D3EAD"/>
    <w:rsid w:val="00803DCB"/>
    <w:rsid w:val="00831C1B"/>
    <w:rsid w:val="0087071D"/>
    <w:rsid w:val="00873B92"/>
    <w:rsid w:val="009E52EF"/>
    <w:rsid w:val="00A834DC"/>
    <w:rsid w:val="00AD0D27"/>
    <w:rsid w:val="00AE33CD"/>
    <w:rsid w:val="00CA5C4D"/>
    <w:rsid w:val="00E1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DF77ED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03DC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135</Characters>
  <Application>Microsoft Office Word</Application>
  <DocSecurity>0</DocSecurity>
  <Lines>7</Lines>
  <Paragraphs>9</Paragraphs>
  <ScaleCrop>false</ScaleCrop>
  <Company>TAIMS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2</cp:revision>
  <dcterms:created xsi:type="dcterms:W3CDTF">2026-07-06T09:05:00Z</dcterms:created>
  <dcterms:modified xsi:type="dcterms:W3CDTF">2026-07-06T09:05:00Z</dcterms:modified>
</cp:coreProperties>
</file>